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jc w:val="center"/>
        <w:rPr/>
      </w:pPr>
      <w:r>
        <w:rPr>
          <w:rFonts w:cs="Times New Roman" w:ascii="Times New Roman" w:hAnsi="Times New Roman"/>
          <w:b/>
          <w:sz w:val="32"/>
          <w:szCs w:val="32"/>
        </w:rPr>
        <w:t>Beszámoló nemzetközi tanulmányi versenyen való részvételről</w:t>
      </w:r>
    </w:p>
    <w:p>
      <w:pPr>
        <w:pStyle w:val="Normal"/>
        <w:spacing w:lineRule="auto" w:line="240"/>
        <w:jc w:val="both"/>
        <w:rPr/>
      </w:pPr>
      <w:r>
        <w:rPr>
          <w:rFonts w:cs="Times New Roman" w:ascii="Times New Roman" w:hAnsi="Times New Roman"/>
          <w:sz w:val="24"/>
          <w:szCs w:val="24"/>
        </w:rPr>
        <w:t>Az idén nyáron immár 24. alkalommal rendezték meg az egyetemisták nemzetközi matematikai versenyét, az IMC-t a bulgáriai Blagoevgr</w:t>
      </w:r>
      <w:r>
        <w:rPr>
          <w:rFonts w:cs="Times New Roman" w:ascii="Times New Roman" w:hAnsi="Times New Roman"/>
          <w:sz w:val="24"/>
          <w:szCs w:val="24"/>
        </w:rPr>
        <w:t>a</w:t>
      </w:r>
      <w:r>
        <w:rPr>
          <w:rFonts w:cs="Times New Roman" w:ascii="Times New Roman" w:hAnsi="Times New Roman"/>
          <w:sz w:val="24"/>
          <w:szCs w:val="24"/>
        </w:rPr>
        <w:t xml:space="preserve">dban. A verseny hivatalos neve </w:t>
      </w:r>
      <w:r>
        <w:rPr>
          <w:rFonts w:cs="Times New Roman" w:ascii="Times New Roman" w:hAnsi="Times New Roman"/>
          <w:bCs/>
          <w:sz w:val="24"/>
          <w:szCs w:val="24"/>
        </w:rPr>
        <w:t>International Mathematics Competition for University Students 2017, szervezője, mint az utóbbi időben minden alkalommal, az egyesült királyságbeli University College London, házigazdája pedig a blagoevgr</w:t>
      </w:r>
      <w:r>
        <w:rPr>
          <w:rFonts w:cs="Times New Roman" w:ascii="Times New Roman" w:hAnsi="Times New Roman"/>
          <w:bCs/>
          <w:sz w:val="24"/>
          <w:szCs w:val="24"/>
        </w:rPr>
        <w:t>a</w:t>
      </w:r>
      <w:r>
        <w:rPr>
          <w:rFonts w:cs="Times New Roman" w:ascii="Times New Roman" w:hAnsi="Times New Roman"/>
          <w:bCs/>
          <w:sz w:val="24"/>
          <w:szCs w:val="24"/>
        </w:rPr>
        <w:t xml:space="preserve">di American University in Bulgaria. A verseny 2017. </w:t>
      </w:r>
      <w:r>
        <w:rPr>
          <w:rFonts w:cs="Times New Roman" w:ascii="Times New Roman" w:hAnsi="Times New Roman"/>
          <w:bCs/>
          <w:sz w:val="24"/>
          <w:szCs w:val="24"/>
        </w:rPr>
        <w:t>júli</w:t>
      </w:r>
      <w:r>
        <w:rPr>
          <w:rFonts w:cs="Times New Roman" w:ascii="Times New Roman" w:hAnsi="Times New Roman"/>
          <w:bCs/>
          <w:sz w:val="24"/>
          <w:szCs w:val="24"/>
        </w:rPr>
        <w:t>us 31-étől augusztus 6-áig tartott. A versenysorozatról érdemes tudni, hogy az utóbbi években az egyik legjelentősebb és legszínvonalasabb versenysorozattá nőtte ki magát, amit matematikus egyetemi hallgatóknak rendeznek Európában (noha a versenyzők korántsem csak Európából érkeznek). Az 1994-es első versenyt még Plovdivban (Bulgáriában) rendezték, de az utóbbi évek többségében Blagoevgr</w:t>
      </w:r>
      <w:r>
        <w:rPr>
          <w:rFonts w:cs="Times New Roman" w:ascii="Times New Roman" w:hAnsi="Times New Roman"/>
          <w:bCs/>
          <w:sz w:val="24"/>
          <w:szCs w:val="24"/>
        </w:rPr>
        <w:t>a</w:t>
      </w:r>
      <w:r>
        <w:rPr>
          <w:rFonts w:cs="Times New Roman" w:ascii="Times New Roman" w:hAnsi="Times New Roman"/>
          <w:bCs/>
          <w:sz w:val="24"/>
          <w:szCs w:val="24"/>
        </w:rPr>
        <w:t>d adott otthont a versenyzőknek. Emellett a 24 alkalomból volt már verseny Londonban, Tihanyban (az ELTE szervezésében), Prágában, Varsóban, Kolozsváron, Szkopjéban, Odesszában és Budapesten is (ez utóbbi alkalommal, 2009-ben ismét az ELTE szervezésében). A résztvevők Európa és a világ számos egyeteméről kerülnek ki, s a hagyományosan erős csapatokat küldő orosz, ukrán, lengyel, cseh, magyar, izraeli, iráni, francia, román, spanyol, német és néhány más európai egyetemen kívül amerikai, kínai, brazil, vietnami, indonéz stb. hallgatók is rendszeresen szerepelnek a versenyen. A verseny immár hagyományosan két ötórás dolgozat megírásából áll, melyben a matematikának az egyetemi képzés első négy évének tipikus témaköreiből kell öt-öt feladatot megoldani. A verseny nyelve az angol: a diákok angolul kapják a feladatokat, és angolul írják a megoldásaikat is.</w:t>
      </w:r>
    </w:p>
    <w:p>
      <w:pPr>
        <w:pStyle w:val="Normal"/>
        <w:spacing w:lineRule="auto" w:line="240"/>
        <w:jc w:val="both"/>
        <w:rPr/>
      </w:pPr>
      <w:r>
        <w:rPr>
          <w:rFonts w:cs="Times New Roman" w:ascii="Times New Roman" w:hAnsi="Times New Roman"/>
          <w:sz w:val="24"/>
          <w:szCs w:val="24"/>
        </w:rPr>
        <w:t>A versenysorozaton 1997 óta minden évben szerepel az ELTE is, általában egy 5-9 fős csapattal, melynek tagjait a tavaszi válogatóverseny eredményei alapján jelöli ki a Matematikai Intézet. A csapat az elmúlt években igen sikeresen szerepelt (2014-ben pl. 2. lett, 2015-ben pedig 4. a több mint hetven egyetem listáján), s a csapattagok egyéni eredménye is jó szokott lenni: tavaly egy első és négy második, az idén három első és két második díjat szereztek az egyéni versenyben. A versenyről az alábbi honlapon található több információ:</w:t>
      </w:r>
    </w:p>
    <w:p>
      <w:pPr>
        <w:pStyle w:val="Normal"/>
        <w:spacing w:lineRule="auto" w:line="240"/>
        <w:jc w:val="center"/>
        <w:rPr/>
      </w:pPr>
      <w:hyperlink r:id="rId2">
        <w:r>
          <w:rPr>
            <w:rStyle w:val="Internethivatkozs"/>
            <w:rFonts w:cs="Times New Roman" w:ascii="Times New Roman" w:hAnsi="Times New Roman"/>
            <w:sz w:val="24"/>
            <w:szCs w:val="24"/>
          </w:rPr>
          <w:t>http://www.imc-math.org.uk/</w:t>
        </w:r>
      </w:hyperlink>
    </w:p>
    <w:p>
      <w:pPr>
        <w:pStyle w:val="Normal"/>
        <w:spacing w:lineRule="auto" w:line="240"/>
        <w:jc w:val="both"/>
        <w:rPr/>
      </w:pPr>
      <w:r>
        <w:rPr>
          <w:rFonts w:cs="Times New Roman" w:ascii="Times New Roman" w:hAnsi="Times New Roman"/>
          <w:sz w:val="24"/>
          <w:szCs w:val="24"/>
        </w:rPr>
        <w:t>Az idei évben az öttagú csapatnak új vezetője lett Dr. Jankó Zsuzsanna személyében (ő egyetemünk volt diákja, maga is egykori IMC versenyző, jelenleg a Corvinus Egyetem munkatársa) . A 331 hallgató 103 egyetemről érkezett, s 71 egyetem küldött csapatot (azaz legalább két, de töbnnyire inkább három-hét versenyzőt).  Az ELTE-csapat tagjai az alábbi eredményeket érték el (zárójelben a 2016/17-es évben folytatott tanulmányaik):</w:t>
      </w:r>
    </w:p>
    <w:p>
      <w:pPr>
        <w:pStyle w:val="ListParagraph"/>
        <w:numPr>
          <w:ilvl w:val="0"/>
          <w:numId w:val="1"/>
        </w:numPr>
        <w:spacing w:lineRule="auto" w:line="240"/>
        <w:jc w:val="both"/>
        <w:rPr/>
      </w:pPr>
      <w:r>
        <w:rPr>
          <w:rFonts w:cs="Times New Roman" w:ascii="Times New Roman" w:hAnsi="Times New Roman"/>
          <w:sz w:val="24"/>
          <w:szCs w:val="24"/>
        </w:rPr>
        <w:t xml:space="preserve">Ágoston Péter (matematikus BSc  3. év) - 2. díj </w:t>
      </w:r>
    </w:p>
    <w:p>
      <w:pPr>
        <w:pStyle w:val="ListParagraph"/>
        <w:numPr>
          <w:ilvl w:val="0"/>
          <w:numId w:val="1"/>
        </w:numPr>
        <w:spacing w:lineRule="auto" w:line="240"/>
        <w:jc w:val="both"/>
        <w:rPr/>
      </w:pPr>
      <w:r>
        <w:rPr>
          <w:rFonts w:cs="Times New Roman" w:ascii="Times New Roman" w:hAnsi="Times New Roman"/>
          <w:sz w:val="24"/>
          <w:szCs w:val="24"/>
        </w:rPr>
        <w:t xml:space="preserve">Csernák Tamás (matematikus BSc 3. év) - 1. díj </w:t>
      </w:r>
    </w:p>
    <w:p>
      <w:pPr>
        <w:pStyle w:val="ListParagraph"/>
        <w:numPr>
          <w:ilvl w:val="0"/>
          <w:numId w:val="1"/>
        </w:numPr>
        <w:spacing w:lineRule="auto" w:line="240"/>
        <w:jc w:val="both"/>
        <w:rPr/>
      </w:pPr>
      <w:r>
        <w:rPr>
          <w:rFonts w:cs="Times New Roman" w:ascii="Times New Roman" w:hAnsi="Times New Roman"/>
          <w:sz w:val="24"/>
          <w:szCs w:val="24"/>
        </w:rPr>
        <w:t>Fehér Zsombor (matematikus BSc 2. év) - 1. díj</w:t>
      </w:r>
    </w:p>
    <w:p>
      <w:pPr>
        <w:pStyle w:val="ListParagraph"/>
        <w:numPr>
          <w:ilvl w:val="0"/>
          <w:numId w:val="1"/>
        </w:numPr>
        <w:spacing w:lineRule="auto" w:line="240"/>
        <w:jc w:val="both"/>
        <w:rPr/>
      </w:pPr>
      <w:r>
        <w:rPr>
          <w:rFonts w:cs="Times New Roman" w:ascii="Times New Roman" w:hAnsi="Times New Roman"/>
          <w:sz w:val="24"/>
          <w:szCs w:val="24"/>
        </w:rPr>
        <w:t>Maga Balázs (matematikus BSc 3. év) - 1. díj</w:t>
      </w:r>
    </w:p>
    <w:p>
      <w:pPr>
        <w:pStyle w:val="ListParagraph"/>
        <w:numPr>
          <w:ilvl w:val="0"/>
          <w:numId w:val="1"/>
        </w:numPr>
        <w:spacing w:lineRule="auto" w:line="240"/>
        <w:jc w:val="both"/>
        <w:rPr/>
      </w:pPr>
      <w:r>
        <w:rPr>
          <w:rFonts w:cs="Times New Roman" w:ascii="Times New Roman" w:hAnsi="Times New Roman"/>
          <w:sz w:val="24"/>
          <w:szCs w:val="24"/>
        </w:rPr>
        <w:t>Szőke Tamás (matematikus BSc 2. év) - 2. díj</w:t>
      </w:r>
    </w:p>
    <w:p>
      <w:pPr>
        <w:pStyle w:val="Normal"/>
        <w:spacing w:lineRule="auto" w:line="240"/>
        <w:jc w:val="both"/>
        <w:rPr/>
      </w:pPr>
      <w:r>
        <w:rPr>
          <w:rFonts w:cs="Times New Roman" w:ascii="Times New Roman" w:hAnsi="Times New Roman"/>
          <w:sz w:val="24"/>
          <w:szCs w:val="24"/>
        </w:rPr>
        <w:t xml:space="preserve">A csapattagok közül Ágoston Péter és Szőke Tamás először vett részt a versenyen, a többiek már a </w:t>
      </w:r>
      <w:r>
        <w:rPr>
          <w:rFonts w:cs="Times New Roman" w:ascii="Times New Roman" w:hAnsi="Times New Roman"/>
          <w:sz w:val="24"/>
          <w:szCs w:val="24"/>
        </w:rPr>
        <w:t>tavalyi</w:t>
      </w:r>
      <w:r>
        <w:rPr>
          <w:rFonts w:cs="Times New Roman" w:ascii="Times New Roman" w:hAnsi="Times New Roman"/>
          <w:sz w:val="24"/>
          <w:szCs w:val="24"/>
        </w:rPr>
        <w:t xml:space="preserve"> évben is (sikeresen) szerepeltek. Igen jónak mondható Csernák Tamás és Fehér Zsombor eredménye: ők 64, illetve 63 ponttal bekerültek a versenyzők legeredményesebb 10%-ába.</w:t>
      </w:r>
    </w:p>
    <w:p>
      <w:pPr>
        <w:pStyle w:val="Normal"/>
        <w:spacing w:lineRule="auto" w:line="240"/>
        <w:jc w:val="both"/>
        <w:rPr/>
      </w:pPr>
      <w:r>
        <w:rPr>
          <w:rFonts w:cs="Times New Roman" w:ascii="Times New Roman" w:hAnsi="Times New Roman"/>
          <w:sz w:val="24"/>
          <w:szCs w:val="24"/>
        </w:rPr>
        <w:t>A csapatversenyben az adott egyetem három legsikeresebb versenyzőjének pontszámához adják hozzá a csapatátlagot, s így alakul ki a csapatpontszám. Ebben a versenyben az ELTE a 4. helyet szerezte meg: az izraeli nemzeti válogatott (három egyetemről, köztük a Technionról és a Tel Aviv</w:t>
      </w:r>
      <w:r>
        <w:rPr>
          <w:rFonts w:cs="Times New Roman" w:ascii="Times New Roman" w:hAnsi="Times New Roman"/>
          <w:sz w:val="24"/>
          <w:szCs w:val="24"/>
        </w:rPr>
        <w:t>-i</w:t>
      </w:r>
      <w:r>
        <w:rPr>
          <w:rFonts w:cs="Times New Roman" w:ascii="Times New Roman" w:hAnsi="Times New Roman"/>
          <w:sz w:val="24"/>
          <w:szCs w:val="24"/>
        </w:rPr>
        <w:t xml:space="preserve"> Egyetemről), valamint a szentpétervári állami és a moszkvai fizikai-mérnöki egyetem (MIPT) csapata végzett az ELTE előtt, és olyan egyetemek </w:t>
      </w:r>
      <w:r>
        <w:rPr>
          <w:rFonts w:cs="Times New Roman" w:ascii="Times New Roman" w:hAnsi="Times New Roman"/>
          <w:sz w:val="24"/>
          <w:szCs w:val="24"/>
        </w:rPr>
        <w:t>kerül</w:t>
      </w:r>
      <w:r>
        <w:rPr>
          <w:rFonts w:cs="Times New Roman" w:ascii="Times New Roman" w:hAnsi="Times New Roman"/>
          <w:sz w:val="24"/>
          <w:szCs w:val="24"/>
        </w:rPr>
        <w:t>tek az ELTE csapata mög</w:t>
      </w:r>
      <w:r>
        <w:rPr>
          <w:rFonts w:cs="Times New Roman" w:ascii="Times New Roman" w:hAnsi="Times New Roman"/>
          <w:sz w:val="24"/>
          <w:szCs w:val="24"/>
        </w:rPr>
        <w:t>é</w:t>
      </w:r>
      <w:r>
        <w:rPr>
          <w:rFonts w:cs="Times New Roman" w:ascii="Times New Roman" w:hAnsi="Times New Roman"/>
          <w:sz w:val="24"/>
          <w:szCs w:val="24"/>
        </w:rPr>
        <w:t xml:space="preserve">, mint a Varsói Egyetem, a moszkvai Lomonoszov Egyetem, a kievi Tarasz Sevcsenko Egyetem, a Barcelona Tech, a prágai Károly Egyetem, a bécsi vagy az amszterdami egyetem stb. </w:t>
      </w:r>
    </w:p>
    <w:p>
      <w:pPr>
        <w:pStyle w:val="Normal"/>
        <w:spacing w:lineRule="auto" w:line="240"/>
        <w:jc w:val="both"/>
        <w:rPr/>
      </w:pPr>
      <w:r>
        <w:rPr>
          <w:rFonts w:cs="Times New Roman" w:ascii="Times New Roman" w:hAnsi="Times New Roman"/>
          <w:sz w:val="24"/>
          <w:szCs w:val="24"/>
        </w:rPr>
        <w:t>Menetrendi és anyagi okok miatt a csapatvezető és az öttagú csapat Bécsen keresztül utazott Szófiába és onnan Blagoevgr</w:t>
      </w:r>
      <w:r>
        <w:rPr>
          <w:rFonts w:cs="Times New Roman" w:ascii="Times New Roman" w:hAnsi="Times New Roman"/>
          <w:sz w:val="24"/>
          <w:szCs w:val="24"/>
        </w:rPr>
        <w:t>a</w:t>
      </w:r>
      <w:r>
        <w:rPr>
          <w:rFonts w:cs="Times New Roman" w:ascii="Times New Roman" w:hAnsi="Times New Roman"/>
          <w:sz w:val="24"/>
          <w:szCs w:val="24"/>
        </w:rPr>
        <w:t>dba.  A Budapest és Bécs közötti szakaszon a csapatot minibusz  szállította (árban nem volt kedvezőtlenebb a v</w:t>
      </w:r>
      <w:r>
        <w:rPr>
          <w:rFonts w:cs="Times New Roman" w:ascii="Times New Roman" w:hAnsi="Times New Roman"/>
          <w:sz w:val="24"/>
          <w:szCs w:val="24"/>
        </w:rPr>
        <w:t>onat</w:t>
      </w:r>
      <w:r>
        <w:rPr>
          <w:rFonts w:cs="Times New Roman" w:ascii="Times New Roman" w:hAnsi="Times New Roman"/>
          <w:sz w:val="24"/>
          <w:szCs w:val="24"/>
        </w:rPr>
        <w:t>jegynél). A Bulgárián belüli Szófia–Blagoevgr</w:t>
      </w:r>
      <w:r>
        <w:rPr>
          <w:rFonts w:cs="Times New Roman" w:ascii="Times New Roman" w:hAnsi="Times New Roman"/>
          <w:sz w:val="24"/>
          <w:szCs w:val="24"/>
        </w:rPr>
        <w:t>a</w:t>
      </w:r>
      <w:r>
        <w:rPr>
          <w:rFonts w:cs="Times New Roman" w:ascii="Times New Roman" w:hAnsi="Times New Roman"/>
          <w:sz w:val="24"/>
          <w:szCs w:val="24"/>
        </w:rPr>
        <w:t>d–Szófia útszakaszon való utaztatásról a verseny szervezői gondoskodtak. Blagoevgr</w:t>
      </w:r>
      <w:r>
        <w:rPr>
          <w:rFonts w:cs="Times New Roman" w:ascii="Times New Roman" w:hAnsi="Times New Roman"/>
          <w:sz w:val="24"/>
          <w:szCs w:val="24"/>
        </w:rPr>
        <w:t>a</w:t>
      </w:r>
      <w:r>
        <w:rPr>
          <w:rFonts w:cs="Times New Roman" w:ascii="Times New Roman" w:hAnsi="Times New Roman"/>
          <w:sz w:val="24"/>
          <w:szCs w:val="24"/>
        </w:rPr>
        <w:t>dban a verseny helyszínén, az Amerikai Egyetem kampuszán oldották meg a csapatok elszállásolását.</w:t>
      </w:r>
    </w:p>
    <w:p>
      <w:pPr>
        <w:pStyle w:val="Normal"/>
        <w:spacing w:lineRule="auto" w:line="240"/>
        <w:jc w:val="both"/>
        <w:rPr/>
      </w:pPr>
      <w:r>
        <w:rPr>
          <w:rFonts w:cs="Times New Roman" w:ascii="Times New Roman" w:hAnsi="Times New Roman"/>
          <w:sz w:val="24"/>
          <w:szCs w:val="24"/>
        </w:rPr>
        <w:t>A csapat utazásának költségeiben segítségünkre volt a HÖK egyszeri tudományos ösztöndíjalapja, a Matematika Oktatásáért és Kutatásáért Alapítvány, valamint az ELTE Tehetséggondozási Tanácsának a támogatása. Ez úton is szeretném megköszönni valamennyiüknek a támogatást, továbbá a Matematikai Intézetnek a válogató verseny megszervezését, valamint az utazás lebonyolításában nyújtott segítségét.</w:t>
      </w:r>
    </w:p>
    <w:p>
      <w:pPr>
        <w:pStyle w:val="Normal"/>
        <w:spacing w:lineRule="auto" w:line="240"/>
        <w:jc w:val="both"/>
        <w:rPr/>
      </w:pPr>
      <w:r>
        <w:rPr>
          <w:rFonts w:cs="Times New Roman" w:ascii="Times New Roman" w:hAnsi="Times New Roman"/>
          <w:sz w:val="24"/>
          <w:szCs w:val="24"/>
        </w:rPr>
        <w:t>Budapest, 2017. augusztus 7.</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r>
    </w:p>
    <w:p>
      <w:pPr>
        <w:pStyle w:val="Normal"/>
        <w:bidi w:val="0"/>
        <w:spacing w:lineRule="auto" w:line="240"/>
        <w:ind w:left="5670" w:hanging="0"/>
        <w:jc w:val="center"/>
        <w:rPr/>
      </w:pPr>
      <w:r>
        <w:rPr>
          <w:rFonts w:cs="Times New Roman" w:ascii="Times New Roman" w:hAnsi="Times New Roman"/>
          <w:sz w:val="24"/>
          <w:szCs w:val="24"/>
        </w:rPr>
        <w:t>Ágoston Péter</w:t>
      </w:r>
    </w:p>
    <w:p>
      <w:pPr>
        <w:pStyle w:val="Normal"/>
        <w:bidi w:val="0"/>
        <w:spacing w:lineRule="auto" w:line="240" w:before="0" w:after="200"/>
        <w:ind w:left="5670" w:hanging="0"/>
        <w:jc w:val="center"/>
        <w:rPr/>
      </w:pPr>
      <w:r>
        <w:rPr>
          <w:rFonts w:cs="Times New Roman" w:ascii="Times New Roman" w:hAnsi="Times New Roman"/>
          <w:sz w:val="24"/>
          <w:szCs w:val="24"/>
        </w:rPr>
        <w:t>(az ELTE-csapat nevében)</w:t>
      </w:r>
    </w:p>
    <w:sectPr>
      <w:type w:val="nextPage"/>
      <w:pgSz w:w="11906" w:h="16838"/>
      <w:pgMar w:left="1417" w:right="1417" w:header="0" w:top="1417" w:footer="0" w:bottom="1417"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roman"/>
    <w:pitch w:val="variable"/>
  </w:font>
  <w:font w:name="Liberation Sans">
    <w:altName w:val="Arial"/>
    <w:charset w:val="01"/>
    <w:family w:val="roman"/>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227"/>
  <w:defaultTabStop w:val="708"/>
  <w:autoHyphenation w:val="true"/>
  <w:compat/>
  <w:themeFontLang w:val="hu-H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hu-H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false"/>
      <w:bidi w:val="0"/>
      <w:spacing w:lineRule="auto" w:line="276" w:before="0" w:after="200"/>
      <w:jc w:val="left"/>
    </w:pPr>
    <w:rPr>
      <w:rFonts w:ascii="Calibri" w:hAnsi="Calibri" w:eastAsia="Calibri" w:cs="" w:asciiTheme="minorHAnsi" w:cstheme="minorBidi" w:eastAsiaTheme="minorHAnsi" w:hAnsiTheme="minorHAnsi"/>
      <w:color w:val="00000A"/>
      <w:sz w:val="22"/>
      <w:szCs w:val="22"/>
      <w:lang w:val="hu-HU" w:eastAsia="en-US" w:bidi="ar-SA"/>
    </w:rPr>
  </w:style>
  <w:style w:type="paragraph" w:styleId="Cmsor1">
    <w:name w:val="Heading 1"/>
    <w:basedOn w:val="Normal"/>
    <w:link w:val="Cmsor1Char"/>
    <w:uiPriority w:val="9"/>
    <w:qFormat/>
    <w:rsid w:val="00d47d24"/>
    <w:pPr>
      <w:keepNext/>
      <w:keepLines/>
      <w:spacing w:before="480" w:after="0"/>
      <w:outlineLvl w:val="0"/>
    </w:pPr>
    <w:rPr>
      <w:rFonts w:ascii="Cambria" w:hAnsi="Cambria" w:eastAsia="" w:cs="" w:asciiTheme="majorHAnsi" w:cstheme="majorBidi" w:eastAsiaTheme="majorEastAsia" w:hAnsiTheme="majorHAnsi"/>
      <w:b/>
      <w:bCs/>
      <w:color w:val="365F91" w:themeColor="accent1" w:themeShade="bf"/>
      <w:sz w:val="28"/>
      <w:szCs w:val="28"/>
    </w:rPr>
  </w:style>
  <w:style w:type="character" w:styleId="DefaultParagraphFont" w:default="1">
    <w:name w:val="Default Paragraph Font"/>
    <w:uiPriority w:val="1"/>
    <w:unhideWhenUsed/>
    <w:qFormat/>
    <w:rPr/>
  </w:style>
  <w:style w:type="character" w:styleId="Internethivatkozs">
    <w:name w:val="Internet-hivatkozás"/>
    <w:basedOn w:val="DefaultParagraphFont"/>
    <w:uiPriority w:val="99"/>
    <w:unhideWhenUsed/>
    <w:rsid w:val="00be0940"/>
    <w:rPr>
      <w:color w:val="0000FF" w:themeColor="hyperlink"/>
      <w:u w:val="single"/>
    </w:rPr>
  </w:style>
  <w:style w:type="character" w:styleId="Cmsor1Char" w:customStyle="1">
    <w:name w:val="Címsor 1 Char"/>
    <w:basedOn w:val="DefaultParagraphFont"/>
    <w:link w:val="Cmsor1"/>
    <w:uiPriority w:val="9"/>
    <w:qFormat/>
    <w:rsid w:val="00d47d24"/>
    <w:rPr>
      <w:rFonts w:ascii="Cambria" w:hAnsi="Cambria" w:eastAsia="" w:cs="" w:asciiTheme="majorHAnsi" w:cstheme="majorBidi" w:eastAsiaTheme="majorEastAsia" w:hAnsiTheme="majorHAnsi"/>
      <w:b/>
      <w:bCs/>
      <w:color w:val="365F91" w:themeColor="accent1" w:themeShade="bf"/>
      <w:sz w:val="28"/>
      <w:szCs w:val="28"/>
    </w:rPr>
  </w:style>
  <w:style w:type="paragraph" w:styleId="Cmsor">
    <w:name w:val="Címsor"/>
    <w:basedOn w:val="Normal"/>
    <w:next w:val="Szvegtrzs"/>
    <w:qFormat/>
    <w:pPr>
      <w:keepNext/>
      <w:spacing w:before="240" w:after="120"/>
    </w:pPr>
    <w:rPr>
      <w:rFonts w:ascii="Liberation Sans" w:hAnsi="Liberation Sans" w:eastAsia="AR PL SungtiL GB" w:cs="FreeSans"/>
      <w:sz w:val="28"/>
      <w:szCs w:val="28"/>
    </w:rPr>
  </w:style>
  <w:style w:type="paragraph" w:styleId="Szvegtrzs">
    <w:name w:val="Body Text"/>
    <w:basedOn w:val="Normal"/>
    <w:pPr>
      <w:spacing w:lineRule="auto" w:line="288" w:before="0" w:after="140"/>
    </w:pPr>
    <w:rPr/>
  </w:style>
  <w:style w:type="paragraph" w:styleId="Lista">
    <w:name w:val="List"/>
    <w:basedOn w:val="Szvegtrzs"/>
    <w:pPr/>
    <w:rPr>
      <w:rFonts w:cs="FreeSans"/>
    </w:rPr>
  </w:style>
  <w:style w:type="paragraph" w:styleId="Felirat">
    <w:name w:val="Caption"/>
    <w:basedOn w:val="Normal"/>
    <w:qFormat/>
    <w:pPr>
      <w:suppressLineNumbers/>
      <w:spacing w:before="120" w:after="120"/>
    </w:pPr>
    <w:rPr>
      <w:rFonts w:cs="FreeSans"/>
      <w:i/>
      <w:iCs/>
      <w:sz w:val="24"/>
      <w:szCs w:val="24"/>
    </w:rPr>
  </w:style>
  <w:style w:type="paragraph" w:styleId="Trgymutat">
    <w:name w:val="Tárgymutató"/>
    <w:basedOn w:val="Normal"/>
    <w:qFormat/>
    <w:pPr>
      <w:suppressLineNumbers/>
    </w:pPr>
    <w:rPr>
      <w:rFonts w:cs="FreeSans"/>
    </w:rPr>
  </w:style>
  <w:style w:type="paragraph" w:styleId="ListParagraph">
    <w:name w:val="List Paragraph"/>
    <w:basedOn w:val="Normal"/>
    <w:uiPriority w:val="34"/>
    <w:qFormat/>
    <w:rsid w:val="00be0940"/>
    <w:pPr>
      <w:spacing w:before="0" w:after="200"/>
      <w:ind w:left="720" w:hanging="0"/>
      <w:contextualSpacing/>
    </w:pPr>
    <w:rPr/>
  </w:style>
  <w:style w:type="numbering" w:styleId="NoList" w:default="1">
    <w:name w:val="No List"/>
    <w:uiPriority w:val="99"/>
    <w:semiHidden/>
    <w:unhideWhenUsed/>
    <w:qFormat/>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imc-math.org.uk/"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0D4F1-9747-4655-B1FA-C39D2B250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Application>LibreOffice/5.3.1.2$Linux_X86_64 LibreOffice_project/30m0$Build-2</Application>
  <Pages>2</Pages>
  <Words>670</Words>
  <Characters>4136</Characters>
  <CharactersWithSpaces>4789</CharactersWithSpaces>
  <Paragraphs>17</Paragraphs>
  <Company>elte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2015-12-11T11:28:00Z</dcterms:created>
  <dc:creator>tamas</dc:creator>
  <dc:description/>
  <dc:language>hu-HU</dc:language>
  <cp:lastModifiedBy/>
  <cp:lastPrinted>2017-08-06T20:49:04Z</cp:lastPrinted>
  <dcterms:modified xsi:type="dcterms:W3CDTF">2017-08-06T21:21:47Z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elte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