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EDE" w:rsidRPr="00225107" w:rsidRDefault="00666ADF" w:rsidP="0022510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25107">
        <w:rPr>
          <w:rFonts w:ascii="Times New Roman" w:eastAsia="Times New Roman" w:hAnsi="Times New Roman" w:cs="Times New Roman"/>
          <w:b/>
          <w:sz w:val="24"/>
          <w:szCs w:val="24"/>
        </w:rPr>
        <w:t>Nagy-</w:t>
      </w:r>
      <w:proofErr w:type="spellStart"/>
      <w:r w:rsidRPr="00225107">
        <w:rPr>
          <w:rFonts w:ascii="Times New Roman" w:eastAsia="Times New Roman" w:hAnsi="Times New Roman" w:cs="Times New Roman"/>
          <w:b/>
          <w:sz w:val="24"/>
          <w:szCs w:val="24"/>
        </w:rPr>
        <w:t>Rádli</w:t>
      </w:r>
      <w:proofErr w:type="spellEnd"/>
      <w:r w:rsidRPr="002251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b/>
          <w:sz w:val="24"/>
          <w:szCs w:val="24"/>
        </w:rPr>
        <w:t>Dalma</w:t>
      </w:r>
      <w:proofErr w:type="spellEnd"/>
      <w:r w:rsidRPr="00225107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2251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Beszámoló</w:t>
      </w:r>
      <w:proofErr w:type="spellEnd"/>
      <w:r w:rsidRPr="002251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 XVII. </w:t>
      </w:r>
      <w:proofErr w:type="spellStart"/>
      <w:r w:rsidRPr="002251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Országos</w:t>
      </w:r>
      <w:proofErr w:type="spellEnd"/>
      <w:r w:rsidRPr="002251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Neveléstudományi</w:t>
      </w:r>
      <w:proofErr w:type="spellEnd"/>
      <w:r w:rsidRPr="002251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Konferenciáról</w:t>
      </w:r>
      <w:proofErr w:type="spellEnd"/>
      <w:r w:rsidRPr="002251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66ADF" w:rsidRDefault="00666ADF" w:rsidP="002251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107" w:rsidRDefault="00666ADF" w:rsidP="002251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évente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megrendezésre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kerülő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Országos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Neveléstudományi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Konferencia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idei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évben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Nyíregyházi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Egyetem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szervezésében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valósult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meg 2017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november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9-11. </w:t>
      </w:r>
      <w:proofErr w:type="spellStart"/>
      <w:proofErr w:type="gramStart"/>
      <w:r w:rsidRPr="00225107">
        <w:rPr>
          <w:rFonts w:ascii="Times New Roman" w:eastAsia="Times New Roman" w:hAnsi="Times New Roman" w:cs="Times New Roman"/>
          <w:sz w:val="24"/>
          <w:szCs w:val="24"/>
        </w:rPr>
        <w:t>között</w:t>
      </w:r>
      <w:proofErr w:type="spellEnd"/>
      <w:proofErr w:type="gram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Nyíregyházán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háromnapos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programon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részvételemet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indokolta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ELTE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Pedagógiai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Pszi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t>chológiai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Karának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Felsőoktatás-és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Innovációkutató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Csoportjában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jelenleg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zajló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 xml:space="preserve">“A </w:t>
      </w:r>
      <w:proofErr w:type="spellStart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>helyi</w:t>
      </w:r>
      <w:proofErr w:type="spellEnd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>innovációk</w:t>
      </w:r>
      <w:proofErr w:type="spellEnd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>keletkezése</w:t>
      </w:r>
      <w:proofErr w:type="spellEnd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>terjedése</w:t>
      </w:r>
      <w:proofErr w:type="spellEnd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>és</w:t>
      </w:r>
      <w:proofErr w:type="spellEnd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>rendszerformáló</w:t>
      </w:r>
      <w:proofErr w:type="spellEnd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>hatása</w:t>
      </w:r>
      <w:proofErr w:type="spellEnd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>oktatási</w:t>
      </w:r>
      <w:proofErr w:type="spellEnd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>ágazatban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” (OTKA 115758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.-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továbbiakban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Innova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kutatásunkban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neveléstudomány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mesterszako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hallgatói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tevékenyéségem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mellett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kutatási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asszisztensként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dolgozom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s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kutatásunkból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szerveződő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tanulmánykötet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köré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szimpóziumot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szerveztünk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amelynek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háttérmunkálataiban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vettem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részt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így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konferencia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első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napjának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programjai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közül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ezen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t>aló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részvételt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választottam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ottlétemmel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szükség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támogatni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tudjam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előadókat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akik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kutatás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résztvevői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Másnap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előadóként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kipróbálhattam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magam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konferencián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hiszen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ELTE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Neveléstudományi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Intézetének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Felsőoktatás-és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Innovációkutató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Csoportjának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munkatársai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néhány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külső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kollégával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kiegészülve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szimpóziumot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szerveztek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amelyben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egyik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előadás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társ-előadójaként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vettem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részt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25107" w:rsidRDefault="00225107" w:rsidP="002251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6BE0" w:rsidRPr="00225107" w:rsidRDefault="00225107" w:rsidP="00225107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2251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</w:t>
      </w:r>
      <w:r w:rsidR="00666ADF" w:rsidRPr="002251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ktív</w:t>
      </w:r>
      <w:proofErr w:type="spellEnd"/>
      <w:r w:rsidR="00666ADF" w:rsidRPr="002251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666ADF" w:rsidRPr="002251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és</w:t>
      </w:r>
      <w:proofErr w:type="spellEnd"/>
      <w:r w:rsidR="00666ADF" w:rsidRPr="002251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666ADF" w:rsidRPr="002251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félig-aktív</w:t>
      </w:r>
      <w:proofErr w:type="spellEnd"/>
      <w:r w:rsidR="00666ADF" w:rsidRPr="002251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666ADF" w:rsidRPr="002251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részvétel</w:t>
      </w:r>
      <w:proofErr w:type="spellEnd"/>
      <w:r w:rsidR="00666ADF" w:rsidRPr="002251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:</w:t>
      </w:r>
    </w:p>
    <w:p w:rsidR="00225107" w:rsidRDefault="00666ADF" w:rsidP="002251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fent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megnevezett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szimpóziumra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csütörtök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délután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került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sor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szimpózium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t>lnöke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: dr.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Zsolnai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Anikó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volt</w:t>
      </w:r>
      <w:proofErr w:type="gramStart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opponense</w:t>
      </w:r>
      <w:proofErr w:type="spellEnd"/>
      <w:proofErr w:type="gram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dr. 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Halász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Gábor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kutatás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vezetője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kutatásunk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bemutatását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Muth-Fazekas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Ágnes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kolléganőnk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végezte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aki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személyes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akadályozottsága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miatt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videóüzenet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formájában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tette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ezt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Ezután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Sági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Matild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előadása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következett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aki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5107">
        <w:rPr>
          <w:rFonts w:ascii="Times New Roman" w:eastAsia="Times New Roman" w:hAnsi="Times New Roman" w:cs="Times New Roman"/>
          <w:sz w:val="24"/>
          <w:szCs w:val="24"/>
        </w:rPr>
        <w:t>azt</w:t>
      </w:r>
      <w:proofErr w:type="spellEnd"/>
      <w:proofErr w:type="gram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vizsgálta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lehetséges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-e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olyan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oksági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modellt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létrehozni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amely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összefüggésekre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mutat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rá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innováció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intézménytípusok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között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Széll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Krsiztián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László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alacsony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státuszú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iskolák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innovativitását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mutatta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be,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ezt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követően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Lénárd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Sándor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mutatta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Balázs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Évával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közös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kutatásukat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amely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szervezet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vezetés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szemszögéből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közelít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innovációhoz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Végül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gyakorlópedag</w:t>
      </w:r>
      <w:r w:rsidR="00696BE0" w:rsidRPr="00225107">
        <w:rPr>
          <w:rFonts w:ascii="Times New Roman" w:eastAsia="Times New Roman" w:hAnsi="Times New Roman" w:cs="Times New Roman"/>
          <w:sz w:val="24"/>
          <w:szCs w:val="24"/>
        </w:rPr>
        <w:t>ógus</w:t>
      </w:r>
      <w:proofErr w:type="spellEnd"/>
      <w:r w:rsidR="00696BE0"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96BE0" w:rsidRPr="00225107">
        <w:rPr>
          <w:rFonts w:ascii="Times New Roman" w:eastAsia="Times New Roman" w:hAnsi="Times New Roman" w:cs="Times New Roman"/>
          <w:sz w:val="24"/>
          <w:szCs w:val="24"/>
        </w:rPr>
        <w:t>Budainé</w:t>
      </w:r>
      <w:proofErr w:type="spellEnd"/>
      <w:r w:rsidR="00696BE0"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BE0" w:rsidRPr="00225107">
        <w:rPr>
          <w:rFonts w:ascii="Times New Roman" w:eastAsia="Times New Roman" w:hAnsi="Times New Roman" w:cs="Times New Roman"/>
          <w:sz w:val="24"/>
          <w:szCs w:val="24"/>
        </w:rPr>
        <w:t>Gulyás</w:t>
      </w:r>
      <w:proofErr w:type="spellEnd"/>
      <w:r w:rsidR="00696BE0" w:rsidRPr="00225107">
        <w:rPr>
          <w:rFonts w:ascii="Times New Roman" w:eastAsia="Times New Roman" w:hAnsi="Times New Roman" w:cs="Times New Roman"/>
          <w:sz w:val="24"/>
          <w:szCs w:val="24"/>
        </w:rPr>
        <w:t xml:space="preserve"> Gabriella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mutatta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proofErr w:type="gram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iskolájukban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alkalmazott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konkrét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innovációjukat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amelynek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Aperitif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nevet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adtá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96BE0" w:rsidRPr="00225107" w:rsidRDefault="00666ADF" w:rsidP="002251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előadáson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láthattam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tanulmánykötet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szimpóziu</w:t>
      </w:r>
      <w:r w:rsidR="00225107">
        <w:rPr>
          <w:rFonts w:ascii="Times New Roman" w:eastAsia="Times New Roman" w:hAnsi="Times New Roman" w:cs="Times New Roman"/>
          <w:sz w:val="24"/>
          <w:szCs w:val="24"/>
        </w:rPr>
        <w:t>mát</w:t>
      </w:r>
      <w:proofErr w:type="spellEnd"/>
      <w:r w:rsidR="0022510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225107" w:rsidRPr="00225107">
        <w:rPr>
          <w:rFonts w:ascii="Times New Roman" w:eastAsia="Times New Roman" w:hAnsi="Times New Roman" w:cs="Times New Roman"/>
          <w:i/>
          <w:sz w:val="24"/>
          <w:szCs w:val="24"/>
        </w:rPr>
        <w:t>Innovációk</w:t>
      </w:r>
      <w:proofErr w:type="spellEnd"/>
      <w:r w:rsidR="00225107" w:rsidRPr="00225107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225107" w:rsidRPr="00225107">
        <w:rPr>
          <w:rFonts w:ascii="Times New Roman" w:eastAsia="Times New Roman" w:hAnsi="Times New Roman" w:cs="Times New Roman"/>
          <w:i/>
          <w:sz w:val="24"/>
          <w:szCs w:val="24"/>
        </w:rPr>
        <w:t>közoktatásban</w:t>
      </w:r>
      <w:proofErr w:type="spellEnd"/>
      <w:r w:rsidR="0022510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úgy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érzem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komoly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hatással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volt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lesz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arra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asszisztensi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munkámat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továbbiakban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lastRenderedPageBreak/>
        <w:t>szakszerűen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végezzem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s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elhangzott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hozzászólások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mind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nekem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mint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kollégáimnak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új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lendületet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adtak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tanulmánykötet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további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tervezéséhez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21EDE" w:rsidRPr="00225107" w:rsidRDefault="00666ADF" w:rsidP="002251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második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napon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előadóként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kipróbálhattam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magam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mivel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munkatársaink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>“A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5107" w:rsidRPr="00225107">
        <w:rPr>
          <w:rFonts w:ascii="Times New Roman" w:eastAsia="Times New Roman" w:hAnsi="Times New Roman" w:cs="Times New Roman"/>
          <w:i/>
          <w:sz w:val="24"/>
          <w:szCs w:val="24"/>
        </w:rPr>
        <w:t>tanulás-tanítás</w:t>
      </w:r>
      <w:proofErr w:type="spellEnd"/>
      <w:r w:rsidR="00225107" w:rsidRPr="002251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5107" w:rsidRPr="00225107">
        <w:rPr>
          <w:rFonts w:ascii="Times New Roman" w:eastAsia="Times New Roman" w:hAnsi="Times New Roman" w:cs="Times New Roman"/>
          <w:i/>
          <w:sz w:val="24"/>
          <w:szCs w:val="24"/>
        </w:rPr>
        <w:t>innovatív</w:t>
      </w:r>
      <w:proofErr w:type="spellEnd"/>
      <w:r w:rsidR="00225107" w:rsidRPr="002251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5107" w:rsidRPr="00225107">
        <w:rPr>
          <w:rFonts w:ascii="Times New Roman" w:eastAsia="Times New Roman" w:hAnsi="Times New Roman" w:cs="Times New Roman"/>
          <w:i/>
          <w:sz w:val="24"/>
          <w:szCs w:val="24"/>
        </w:rPr>
        <w:t>megközelítései</w:t>
      </w:r>
      <w:proofErr w:type="spellEnd"/>
      <w:r w:rsidR="00225107" w:rsidRPr="00225107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225107" w:rsidRPr="00225107">
        <w:rPr>
          <w:rFonts w:ascii="Times New Roman" w:eastAsia="Times New Roman" w:hAnsi="Times New Roman" w:cs="Times New Roman"/>
          <w:i/>
          <w:sz w:val="24"/>
          <w:szCs w:val="24"/>
        </w:rPr>
        <w:t>felsőoktatásban</w:t>
      </w:r>
      <w:proofErr w:type="spellEnd"/>
      <w:r w:rsidR="00225107" w:rsidRPr="00225107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elnevezésű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szimpóziumot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szerveztek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amelynek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egyik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előadását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Horváth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László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kollégámmal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közösen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tartottuk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>Innováció</w:t>
      </w:r>
      <w:proofErr w:type="spellEnd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proofErr w:type="gramStart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>magyar</w:t>
      </w:r>
      <w:proofErr w:type="spellEnd"/>
      <w:proofErr w:type="gramEnd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i/>
          <w:sz w:val="24"/>
          <w:szCs w:val="24"/>
        </w:rPr>
        <w:t>felsőoktatásban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címmel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szimpózium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elnöke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kutatásvezetőnk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225107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gram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Halász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Gábor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volt,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opponensünk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dr.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Baráth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Tibor. </w:t>
      </w:r>
    </w:p>
    <w:p w:rsidR="00A21EDE" w:rsidRPr="00666ADF" w:rsidRDefault="00666ADF" w:rsidP="0022510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előadás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keretein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belül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bemutattuk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már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említett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OTKA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kutatás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főbb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eredményeit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hazai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felsőoktatásra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vonatkozóan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majd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mindezt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szervezeti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kontextusba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helyeztük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Ezt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követte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szintén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kutatásunkra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alapuló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konkrét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felsőoktatási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innovációk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tematikus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elemzése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amelyet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Kálmán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Orsolya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vezetett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ELTE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Doktor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Iskolájának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innovációját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Saád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Judit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Velkey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Kristóf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mutatták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be,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majd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Kovács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Zsuzsa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aki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ELTE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Felnőttoktatási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Tudásmenedzsment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Intézetének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szimpóziumban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azonban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külső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meghívottjaink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voltak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Miskolci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Egyetemről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Ádám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Anetta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Frencsik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Marce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t>ll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akik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tanárképzésben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alkalmazott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újításukról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számoltak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be. 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21EDE" w:rsidRPr="00666ADF" w:rsidRDefault="00666ADF" w:rsidP="00225107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666AD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Előadásokon</w:t>
      </w:r>
      <w:proofErr w:type="spellEnd"/>
      <w:r w:rsidRPr="00666AD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666AD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hallgatóként</w:t>
      </w:r>
      <w:proofErr w:type="spellEnd"/>
    </w:p>
    <w:p w:rsidR="00696BE0" w:rsidRPr="00225107" w:rsidRDefault="00666ADF" w:rsidP="002251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szimpóziumot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megelőzően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részt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vettem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további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két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szimpóziumon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egyrészt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megismerkedjek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szimpóziummal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mint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műfajjal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másrészt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mert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felsőoktatás-pedagó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specializációs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hallgatóként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konferencia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számos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olyan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lehetőséget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kínált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ahol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felsőoktatást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érintő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naprakész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kutatások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5107">
        <w:rPr>
          <w:rFonts w:ascii="Times New Roman" w:eastAsia="Times New Roman" w:hAnsi="Times New Roman" w:cs="Times New Roman"/>
          <w:sz w:val="24"/>
          <w:szCs w:val="24"/>
        </w:rPr>
        <w:t>megismerésével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lehetőségem</w:t>
      </w:r>
      <w:proofErr w:type="spellEnd"/>
      <w:proofErr w:type="gram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nyílt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elmélyedni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tanulmányaimat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orientáló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gondolatokban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kutatásokban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első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ilyen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szimpózium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Lépésről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lépésre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hallgatói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sikeresség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érdekében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címet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viselte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s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fő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témája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olyan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új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megközelítés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Neumann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János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Egyetemen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amelynek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fő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célja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hallgatói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kompetenciafejlesztés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támogatása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96BE0" w:rsidRPr="00225107" w:rsidRDefault="00666ADF" w:rsidP="002251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estet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hangulatos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gálavacsora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zárta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ahol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lehetőségünk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vo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lt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megismerkedni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mind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saját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intézményünk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munkatársaival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közelebbről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mind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konferencia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többi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résztvevőjével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Mivel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korábbi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tanulmányaim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során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középfokú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nyelvvizsgát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szereztem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japán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nyelvből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érdekesnek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tartom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nyomonkövetni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ázsiai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kultúra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begyűrűzését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oktatásba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Új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utak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lehetőségek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lesson study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hazai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adaptációjában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című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szimpózium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kellemes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meglepetéssel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szolgált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téren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valamint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téma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köztes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átmenetet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is ad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felsőoktatás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tanárképzés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közoktatás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között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696BE0" w:rsidRPr="00225107" w:rsidRDefault="00666ADF" w:rsidP="002251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lastRenderedPageBreak/>
        <w:t>Ezt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követték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plenáris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előadások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zsúfoltságig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megtelt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termekben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hallgathattuk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meg Jürgen van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Buer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Humboldti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Egyetem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professzora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Pentti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Moilanen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Jyväskylä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Egyetem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professzorának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előadásait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tanárképzés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inklúzió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kapcsolatáról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amely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idei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konferencia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fő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témája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vol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</w:p>
    <w:p w:rsidR="00666ADF" w:rsidRDefault="00666ADF" w:rsidP="002251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ebédet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követően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magyar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felsőoktatási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hallgatók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életkörülményei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tanulmányi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életútja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nemzetközi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felmérések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tükrében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c.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szimpóziumot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látogattam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meg,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amely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során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megismertem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felsőoktatási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intézmények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kategorizálásai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egyfajta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klaszterezési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leh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t>etőségeit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valamint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atipikus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hallgatók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5107">
        <w:rPr>
          <w:rFonts w:ascii="Times New Roman" w:eastAsia="Times New Roman" w:hAnsi="Times New Roman" w:cs="Times New Roman"/>
          <w:sz w:val="24"/>
          <w:szCs w:val="24"/>
        </w:rPr>
        <w:t>megjelenését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 a</w:t>
      </w:r>
      <w:proofErr w:type="gram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felsőoktatásban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66ADF" w:rsidRDefault="00666ADF" w:rsidP="002251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szombati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napon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konferencia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zárása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előtt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még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felsőoktatási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tematikus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előadássorozatot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tekintettünk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meg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kollégáimmal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amelynek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címe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Felsőoktatás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  <w:proofErr w:type="spellStart"/>
      <w:proofErr w:type="gram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előadás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felsőoktat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t>ási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szervezeteken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át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hallgatói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elégedettség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lemorzsolódás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valamint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gamification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témáin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keresztül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mutatott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pillanatnyi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helyzetképet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felsőoktatásról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66ADF" w:rsidRPr="00666ADF" w:rsidRDefault="00666ADF" w:rsidP="00225107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25107">
        <w:rPr>
          <w:rFonts w:ascii="Times New Roman" w:eastAsia="Times New Roman" w:hAnsi="Times New Roman" w:cs="Times New Roman"/>
          <w:sz w:val="24"/>
          <w:szCs w:val="24"/>
        </w:rPr>
        <w:br/>
      </w:r>
      <w:r w:rsidRPr="00666AD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“</w:t>
      </w:r>
      <w:proofErr w:type="spellStart"/>
      <w:r w:rsidRPr="00666AD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Nevekből</w:t>
      </w:r>
      <w:proofErr w:type="spellEnd"/>
      <w:r w:rsidRPr="00666AD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666AD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arcok</w:t>
      </w:r>
      <w:proofErr w:type="spellEnd"/>
      <w:r w:rsidRPr="00666AD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”</w:t>
      </w:r>
    </w:p>
    <w:p w:rsidR="00A21EDE" w:rsidRPr="00666ADF" w:rsidRDefault="00666ADF" w:rsidP="00225107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háromnapos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konferencia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egyik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kulcsfontosságú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pillanatának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tartom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neveléstudomány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azon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szakértőivel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akiknek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nevét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eddig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szakirodalomból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ismertem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alkalmam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volt,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akár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bemutatkozás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erejéig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személyesen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szót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váltani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konferencia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remek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lehetőséget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kínált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arra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meglátogatott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szimpóziumon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5107">
        <w:rPr>
          <w:rFonts w:ascii="Times New Roman" w:eastAsia="Times New Roman" w:hAnsi="Times New Roman" w:cs="Times New Roman"/>
          <w:sz w:val="24"/>
          <w:szCs w:val="24"/>
        </w:rPr>
        <w:t>keresztül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fókuszáltabban</w:t>
      </w:r>
      <w:proofErr w:type="spellEnd"/>
      <w:proofErr w:type="gram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tekintsek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saját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felsőoktatási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kutatási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érdeklődésemre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s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ezen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nagyszabású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országos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rendezvényen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előadóként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kipróbálhattam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magam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olyan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tapasztalatokkal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gazdagított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amelyet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későbbiekben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egészen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biztosan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kamatoztatni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tudok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ind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tanulmányaim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mind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munkám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során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Végül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utolsó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sorban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általam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létrehozott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Tudományos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Aktivitást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Koordináló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Társaság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(TAKT</w:t>
      </w:r>
      <w:proofErr w:type="gramStart"/>
      <w:r w:rsidRPr="00225107">
        <w:rPr>
          <w:rFonts w:ascii="Times New Roman" w:eastAsia="Times New Roman" w:hAnsi="Times New Roman" w:cs="Times New Roman"/>
          <w:sz w:val="24"/>
          <w:szCs w:val="24"/>
        </w:rPr>
        <w:t>; ,</w:t>
      </w:r>
      <w:proofErr w:type="gram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amelynek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egyik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fő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célja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hallgatók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aktív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bevonása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tudományos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életbe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), 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elnökeként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külön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üdvözöljük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megtisz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t>telő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lehetőséget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jövő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novemberben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XVIII.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Országos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Neveléstudományi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Konferenciát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Eötvös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Loránd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Tudományegyetem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Pedagógiai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Pszichológiai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Karán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rendezik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s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amelynek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tudománymenedzsment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konferenciaszervezési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részében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egészbe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ezáltal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egészen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bizt</w:t>
      </w:r>
      <w:r w:rsidRPr="00225107">
        <w:rPr>
          <w:rFonts w:ascii="Times New Roman" w:eastAsia="Times New Roman" w:hAnsi="Times New Roman" w:cs="Times New Roman"/>
          <w:sz w:val="24"/>
          <w:szCs w:val="24"/>
        </w:rPr>
        <w:t>osan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bekapcsolódunk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hallgatótársaimmal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, s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bízunk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benne,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addigra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akár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saját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kutatásainkkal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is meg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tudunk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jelenni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következő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107">
        <w:rPr>
          <w:rFonts w:ascii="Times New Roman" w:eastAsia="Times New Roman" w:hAnsi="Times New Roman" w:cs="Times New Roman"/>
          <w:sz w:val="24"/>
          <w:szCs w:val="24"/>
        </w:rPr>
        <w:t>évben</w:t>
      </w:r>
      <w:proofErr w:type="spellEnd"/>
      <w:r w:rsidRPr="00225107">
        <w:rPr>
          <w:rFonts w:ascii="Times New Roman" w:eastAsia="Times New Roman" w:hAnsi="Times New Roman" w:cs="Times New Roman"/>
          <w:sz w:val="24"/>
          <w:szCs w:val="24"/>
        </w:rPr>
        <w:t xml:space="preserve"> is. </w:t>
      </w:r>
    </w:p>
    <w:p w:rsidR="00666ADF" w:rsidRDefault="00666AD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107" w:rsidRDefault="00666AD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6ADF" w:rsidRDefault="00666AD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Budapest, 2017. 11.30. </w:t>
      </w:r>
    </w:p>
    <w:p w:rsidR="00666ADF" w:rsidRPr="00225107" w:rsidRDefault="00666AD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6ADF" w:rsidRPr="00225107"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21EDE"/>
    <w:rsid w:val="00084CB1"/>
    <w:rsid w:val="00225107"/>
    <w:rsid w:val="00666ADF"/>
    <w:rsid w:val="00696BE0"/>
    <w:rsid w:val="00A2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81E3E-6FB5-409F-B164-5FA433FD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872</Words>
  <Characters>6022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Windows-felhasználó</cp:lastModifiedBy>
  <cp:revision>5</cp:revision>
  <dcterms:created xsi:type="dcterms:W3CDTF">2017-11-30T08:17:00Z</dcterms:created>
  <dcterms:modified xsi:type="dcterms:W3CDTF">2017-11-30T08:33:00Z</dcterms:modified>
</cp:coreProperties>
</file>