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2DCD0" w14:textId="514999AF" w:rsidR="008875ED" w:rsidRDefault="008875ED" w:rsidP="008875ED">
      <w:pPr>
        <w:pStyle w:val="Nincstrkz"/>
        <w:rPr>
          <w:rFonts w:ascii="Times New Roman" w:hAnsi="Times New Roman" w:cs="Times New Roman"/>
        </w:rPr>
      </w:pPr>
      <w:bookmarkStart w:id="0" w:name="_GoBack"/>
      <w:bookmarkEnd w:id="0"/>
      <w:r>
        <w:rPr>
          <w:rFonts w:ascii="Times New Roman" w:hAnsi="Times New Roman" w:cs="Times New Roman"/>
        </w:rPr>
        <w:t>SPRING WIND CONFERENCE</w:t>
      </w:r>
    </w:p>
    <w:p w14:paraId="0F999E27" w14:textId="2AD82CA3" w:rsidR="008875ED" w:rsidRDefault="008875ED" w:rsidP="008875ED">
      <w:pPr>
        <w:pStyle w:val="Nincstrkz"/>
        <w:rPr>
          <w:rFonts w:ascii="Times New Roman" w:hAnsi="Times New Roman" w:cs="Times New Roman"/>
        </w:rPr>
      </w:pPr>
      <w:r>
        <w:rPr>
          <w:rFonts w:ascii="Times New Roman" w:hAnsi="Times New Roman" w:cs="Times New Roman"/>
        </w:rPr>
        <w:t>Debrecen University</w:t>
      </w:r>
    </w:p>
    <w:p w14:paraId="42352EF9" w14:textId="15B5A3EC" w:rsidR="008875ED" w:rsidRDefault="008875ED" w:rsidP="008875ED">
      <w:pPr>
        <w:pStyle w:val="Nincstrkz"/>
        <w:rPr>
          <w:rFonts w:ascii="Times New Roman" w:hAnsi="Times New Roman" w:cs="Times New Roman"/>
        </w:rPr>
      </w:pPr>
      <w:r>
        <w:rPr>
          <w:rFonts w:ascii="Times New Roman" w:hAnsi="Times New Roman" w:cs="Times New Roman"/>
        </w:rPr>
        <w:t>May 3-5, 2019</w:t>
      </w:r>
    </w:p>
    <w:p w14:paraId="4E770A62" w14:textId="6918850F" w:rsidR="008875ED" w:rsidRDefault="008875ED" w:rsidP="008875ED">
      <w:pPr>
        <w:pStyle w:val="Nincstrkz"/>
        <w:rPr>
          <w:rFonts w:ascii="Times New Roman" w:hAnsi="Times New Roman" w:cs="Times New Roman"/>
        </w:rPr>
      </w:pPr>
      <w:r>
        <w:rPr>
          <w:rFonts w:ascii="Times New Roman" w:hAnsi="Times New Roman" w:cs="Times New Roman"/>
        </w:rPr>
        <w:t xml:space="preserve">Marjorie </w:t>
      </w:r>
      <w:proofErr w:type="spellStart"/>
      <w:r>
        <w:rPr>
          <w:rFonts w:ascii="Times New Roman" w:hAnsi="Times New Roman" w:cs="Times New Roman"/>
        </w:rPr>
        <w:t>Maido</w:t>
      </w:r>
      <w:proofErr w:type="spellEnd"/>
    </w:p>
    <w:p w14:paraId="6CB58E67" w14:textId="11F3A3C6" w:rsidR="00034F9C" w:rsidRDefault="00034F9C" w:rsidP="008875ED">
      <w:pPr>
        <w:pStyle w:val="Nincstrkz"/>
        <w:rPr>
          <w:rFonts w:ascii="Times New Roman" w:hAnsi="Times New Roman" w:cs="Times New Roman"/>
        </w:rPr>
      </w:pPr>
      <w:r>
        <w:rPr>
          <w:rFonts w:ascii="Times New Roman" w:hAnsi="Times New Roman" w:cs="Times New Roman"/>
        </w:rPr>
        <w:t>PhD Sociology student, ELTE</w:t>
      </w:r>
    </w:p>
    <w:p w14:paraId="364FB4CF" w14:textId="2EE3EC98" w:rsidR="008875ED" w:rsidRDefault="008875ED" w:rsidP="008875ED">
      <w:pPr>
        <w:pStyle w:val="Nincstrkz"/>
        <w:rPr>
          <w:rFonts w:ascii="Times New Roman" w:hAnsi="Times New Roman" w:cs="Times New Roman"/>
        </w:rPr>
      </w:pPr>
      <w:r w:rsidRPr="008875ED">
        <w:rPr>
          <w:rFonts w:ascii="Times New Roman" w:hAnsi="Times New Roman" w:cs="Times New Roman"/>
        </w:rPr>
        <w:t>Travel Report 2019</w:t>
      </w:r>
    </w:p>
    <w:p w14:paraId="78F840A8" w14:textId="77777777" w:rsidR="00F6187A" w:rsidRDefault="00F6187A" w:rsidP="008875ED">
      <w:pPr>
        <w:pStyle w:val="Nincstrkz"/>
        <w:rPr>
          <w:rFonts w:ascii="Times New Roman" w:hAnsi="Times New Roman" w:cs="Times New Roman"/>
        </w:rPr>
      </w:pPr>
    </w:p>
    <w:p w14:paraId="70E100D6" w14:textId="745E5FA9" w:rsidR="008875ED" w:rsidRDefault="008875ED" w:rsidP="008875ED">
      <w:pPr>
        <w:pStyle w:val="Nincstrkz"/>
        <w:rPr>
          <w:rFonts w:ascii="Times New Roman" w:hAnsi="Times New Roman" w:cs="Times New Roman"/>
        </w:rPr>
      </w:pPr>
    </w:p>
    <w:p w14:paraId="6388C8CF" w14:textId="118C9521" w:rsidR="008875ED" w:rsidRDefault="008875ED" w:rsidP="008875ED">
      <w:pPr>
        <w:pStyle w:val="Nincstrkz"/>
        <w:rPr>
          <w:rFonts w:ascii="Times New Roman" w:hAnsi="Times New Roman" w:cs="Times New Roman"/>
        </w:rPr>
      </w:pPr>
    </w:p>
    <w:p w14:paraId="260774E6" w14:textId="7AB19946" w:rsidR="00275E11" w:rsidRPr="00275E11" w:rsidRDefault="00275E11" w:rsidP="00275E11">
      <w:pPr>
        <w:pStyle w:val="Nincstrkz"/>
        <w:spacing w:line="360" w:lineRule="auto"/>
        <w:ind w:firstLine="720"/>
        <w:jc w:val="both"/>
        <w:rPr>
          <w:rFonts w:ascii="Times New Roman" w:hAnsi="Times New Roman" w:cs="Times New Roman"/>
        </w:rPr>
      </w:pPr>
      <w:r w:rsidRPr="00275E11">
        <w:rPr>
          <w:rFonts w:ascii="Times New Roman" w:hAnsi="Times New Roman" w:cs="Times New Roman"/>
        </w:rPr>
        <w:t>The Association of Hungarian PhD and DLA Students (DOSZ) organiz</w:t>
      </w:r>
      <w:r>
        <w:rPr>
          <w:rFonts w:ascii="Times New Roman" w:hAnsi="Times New Roman" w:cs="Times New Roman"/>
        </w:rPr>
        <w:t xml:space="preserve">ed </w:t>
      </w:r>
      <w:r w:rsidRPr="00275E11">
        <w:rPr>
          <w:rFonts w:ascii="Times New Roman" w:hAnsi="Times New Roman" w:cs="Times New Roman"/>
        </w:rPr>
        <w:t>the regular annual multidisciplinary scientific conference labelled as the SPRING WIND Conference this year</w:t>
      </w:r>
      <w:r>
        <w:rPr>
          <w:rFonts w:ascii="Times New Roman" w:hAnsi="Times New Roman" w:cs="Times New Roman"/>
        </w:rPr>
        <w:t xml:space="preserve"> which was </w:t>
      </w:r>
      <w:r w:rsidRPr="00275E11">
        <w:rPr>
          <w:rFonts w:ascii="Times New Roman" w:hAnsi="Times New Roman" w:cs="Times New Roman"/>
        </w:rPr>
        <w:t>held</w:t>
      </w:r>
      <w:r>
        <w:rPr>
          <w:rFonts w:ascii="Times New Roman" w:hAnsi="Times New Roman" w:cs="Times New Roman"/>
        </w:rPr>
        <w:t xml:space="preserve"> last </w:t>
      </w:r>
      <w:r w:rsidRPr="00275E11">
        <w:rPr>
          <w:rFonts w:ascii="Times New Roman" w:hAnsi="Times New Roman" w:cs="Times New Roman"/>
        </w:rPr>
        <w:t>May</w:t>
      </w:r>
      <w:r w:rsidR="00034F9C">
        <w:rPr>
          <w:rFonts w:ascii="Times New Roman" w:hAnsi="Times New Roman" w:cs="Times New Roman"/>
        </w:rPr>
        <w:t xml:space="preserve"> 3-5, </w:t>
      </w:r>
      <w:r w:rsidRPr="00275E11">
        <w:rPr>
          <w:rFonts w:ascii="Times New Roman" w:hAnsi="Times New Roman" w:cs="Times New Roman"/>
        </w:rPr>
        <w:t xml:space="preserve">2019 </w:t>
      </w:r>
      <w:r>
        <w:rPr>
          <w:rFonts w:ascii="Times New Roman" w:hAnsi="Times New Roman" w:cs="Times New Roman"/>
        </w:rPr>
        <w:t xml:space="preserve">in </w:t>
      </w:r>
      <w:r w:rsidRPr="00275E11">
        <w:rPr>
          <w:rFonts w:ascii="Times New Roman" w:hAnsi="Times New Roman" w:cs="Times New Roman"/>
        </w:rPr>
        <w:t xml:space="preserve">the University of Debrecen </w:t>
      </w:r>
      <w:r>
        <w:rPr>
          <w:rFonts w:ascii="Times New Roman" w:hAnsi="Times New Roman" w:cs="Times New Roman"/>
        </w:rPr>
        <w:t>which</w:t>
      </w:r>
      <w:r w:rsidRPr="00275E11">
        <w:rPr>
          <w:rFonts w:ascii="Times New Roman" w:hAnsi="Times New Roman" w:cs="Times New Roman"/>
        </w:rPr>
        <w:t xml:space="preserve"> serve</w:t>
      </w:r>
      <w:r>
        <w:rPr>
          <w:rFonts w:ascii="Times New Roman" w:hAnsi="Times New Roman" w:cs="Times New Roman"/>
        </w:rPr>
        <w:t>d</w:t>
      </w:r>
      <w:r w:rsidRPr="00275E11">
        <w:rPr>
          <w:rFonts w:ascii="Times New Roman" w:hAnsi="Times New Roman" w:cs="Times New Roman"/>
        </w:rPr>
        <w:t xml:space="preserve"> as the host ins</w:t>
      </w:r>
      <w:r>
        <w:rPr>
          <w:rFonts w:ascii="Times New Roman" w:hAnsi="Times New Roman" w:cs="Times New Roman"/>
        </w:rPr>
        <w:t>t</w:t>
      </w:r>
      <w:r w:rsidRPr="00275E11">
        <w:rPr>
          <w:rFonts w:ascii="Times New Roman" w:hAnsi="Times New Roman" w:cs="Times New Roman"/>
        </w:rPr>
        <w:t xml:space="preserve">itution of the event.  </w:t>
      </w:r>
    </w:p>
    <w:p w14:paraId="5DBF213F" w14:textId="77777777" w:rsidR="00275E11" w:rsidRDefault="00275E11" w:rsidP="00275E11">
      <w:pPr>
        <w:pStyle w:val="Nincstrkz"/>
        <w:spacing w:line="360" w:lineRule="auto"/>
        <w:jc w:val="both"/>
        <w:rPr>
          <w:rFonts w:ascii="Times New Roman" w:hAnsi="Times New Roman" w:cs="Times New Roman"/>
        </w:rPr>
      </w:pPr>
    </w:p>
    <w:p w14:paraId="59B5C85F" w14:textId="631D0D00" w:rsidR="003430FA" w:rsidRDefault="00275E11" w:rsidP="00275E11">
      <w:pPr>
        <w:pStyle w:val="Nincstrkz"/>
        <w:spacing w:line="360" w:lineRule="auto"/>
        <w:ind w:firstLine="720"/>
        <w:jc w:val="both"/>
        <w:rPr>
          <w:rFonts w:ascii="Times New Roman" w:hAnsi="Times New Roman" w:cs="Times New Roman"/>
        </w:rPr>
      </w:pPr>
      <w:r w:rsidRPr="00275E11">
        <w:rPr>
          <w:rFonts w:ascii="Times New Roman" w:hAnsi="Times New Roman" w:cs="Times New Roman"/>
        </w:rPr>
        <w:t xml:space="preserve">The Spring Wind Conference </w:t>
      </w:r>
      <w:r>
        <w:rPr>
          <w:rFonts w:ascii="Times New Roman" w:hAnsi="Times New Roman" w:cs="Times New Roman"/>
        </w:rPr>
        <w:t>was also</w:t>
      </w:r>
      <w:r w:rsidRPr="00275E11">
        <w:rPr>
          <w:rFonts w:ascii="Times New Roman" w:hAnsi="Times New Roman" w:cs="Times New Roman"/>
        </w:rPr>
        <w:t xml:space="preserve"> called also the "World Meeting of Young Hungarian Researchers and PhD Students" and the working language of the program </w:t>
      </w:r>
      <w:r w:rsidR="00034F9C">
        <w:rPr>
          <w:rFonts w:ascii="Times New Roman" w:hAnsi="Times New Roman" w:cs="Times New Roman"/>
        </w:rPr>
        <w:t>was</w:t>
      </w:r>
      <w:r w:rsidRPr="00275E11">
        <w:rPr>
          <w:rFonts w:ascii="Times New Roman" w:hAnsi="Times New Roman" w:cs="Times New Roman"/>
        </w:rPr>
        <w:t xml:space="preserve"> Hungarian and English as </w:t>
      </w:r>
      <w:r>
        <w:rPr>
          <w:rFonts w:ascii="Times New Roman" w:hAnsi="Times New Roman" w:cs="Times New Roman"/>
        </w:rPr>
        <w:t xml:space="preserve">it was in </w:t>
      </w:r>
      <w:r w:rsidRPr="00275E11">
        <w:rPr>
          <w:rFonts w:ascii="Times New Roman" w:hAnsi="Times New Roman" w:cs="Times New Roman"/>
        </w:rPr>
        <w:t>the previous years.</w:t>
      </w:r>
      <w:r>
        <w:rPr>
          <w:rFonts w:ascii="Times New Roman" w:hAnsi="Times New Roman" w:cs="Times New Roman"/>
        </w:rPr>
        <w:t xml:space="preserve"> </w:t>
      </w:r>
      <w:r w:rsidR="00034F9C">
        <w:rPr>
          <w:rFonts w:ascii="Times New Roman" w:hAnsi="Times New Roman" w:cs="Times New Roman"/>
        </w:rPr>
        <w:t xml:space="preserve">More than </w:t>
      </w:r>
      <w:r w:rsidR="0060483B">
        <w:rPr>
          <w:rFonts w:ascii="Times New Roman" w:hAnsi="Times New Roman" w:cs="Times New Roman"/>
        </w:rPr>
        <w:t>5</w:t>
      </w:r>
      <w:r w:rsidR="00034F9C">
        <w:rPr>
          <w:rFonts w:ascii="Times New Roman" w:hAnsi="Times New Roman" w:cs="Times New Roman"/>
        </w:rPr>
        <w:t xml:space="preserve">00 students and professionals attended the said conference and session were grouped into thematic sessions. </w:t>
      </w:r>
      <w:r w:rsidR="00903BD9">
        <w:rPr>
          <w:rFonts w:ascii="Times New Roman" w:hAnsi="Times New Roman" w:cs="Times New Roman"/>
        </w:rPr>
        <w:t xml:space="preserve">Themes of the conference fall into the following sections: </w:t>
      </w:r>
      <w:r w:rsidR="00903BD9" w:rsidRPr="00903BD9">
        <w:rPr>
          <w:rFonts w:ascii="Times New Roman" w:hAnsi="Times New Roman" w:cs="Times New Roman"/>
        </w:rPr>
        <w:t>Agricultural Science</w:t>
      </w:r>
      <w:r w:rsidR="00903BD9">
        <w:rPr>
          <w:rFonts w:ascii="Times New Roman" w:hAnsi="Times New Roman" w:cs="Times New Roman"/>
        </w:rPr>
        <w:t xml:space="preserve">, </w:t>
      </w:r>
      <w:r w:rsidR="00903BD9" w:rsidRPr="00903BD9">
        <w:rPr>
          <w:rFonts w:ascii="Times New Roman" w:hAnsi="Times New Roman" w:cs="Times New Roman"/>
        </w:rPr>
        <w:t>State and Law</w:t>
      </w:r>
      <w:r w:rsidR="00903BD9">
        <w:rPr>
          <w:rFonts w:ascii="Times New Roman" w:hAnsi="Times New Roman" w:cs="Times New Roman"/>
        </w:rPr>
        <w:t>,</w:t>
      </w:r>
      <w:r w:rsidR="00903BD9" w:rsidRPr="00903BD9">
        <w:rPr>
          <w:rFonts w:ascii="Times New Roman" w:hAnsi="Times New Roman" w:cs="Times New Roman"/>
        </w:rPr>
        <w:t xml:space="preserve"> Biology</w:t>
      </w:r>
      <w:r w:rsidR="00903BD9">
        <w:rPr>
          <w:rFonts w:ascii="Times New Roman" w:hAnsi="Times New Roman" w:cs="Times New Roman"/>
        </w:rPr>
        <w:t xml:space="preserve">, </w:t>
      </w:r>
      <w:r w:rsidR="00903BD9" w:rsidRPr="00903BD9">
        <w:rPr>
          <w:rFonts w:ascii="Times New Roman" w:hAnsi="Times New Roman" w:cs="Times New Roman"/>
        </w:rPr>
        <w:t>Philosophy Science</w:t>
      </w:r>
      <w:r w:rsidR="00903BD9">
        <w:rPr>
          <w:rFonts w:ascii="Times New Roman" w:hAnsi="Times New Roman" w:cs="Times New Roman"/>
        </w:rPr>
        <w:t xml:space="preserve">, </w:t>
      </w:r>
      <w:r w:rsidR="00903BD9" w:rsidRPr="00903BD9">
        <w:rPr>
          <w:rFonts w:ascii="Times New Roman" w:hAnsi="Times New Roman" w:cs="Times New Roman"/>
        </w:rPr>
        <w:t>Physics</w:t>
      </w:r>
      <w:r w:rsidR="00903BD9">
        <w:rPr>
          <w:rFonts w:ascii="Times New Roman" w:hAnsi="Times New Roman" w:cs="Times New Roman"/>
        </w:rPr>
        <w:t xml:space="preserve">, </w:t>
      </w:r>
      <w:r w:rsidR="00903BD9" w:rsidRPr="00903BD9">
        <w:rPr>
          <w:rFonts w:ascii="Times New Roman" w:hAnsi="Times New Roman" w:cs="Times New Roman"/>
        </w:rPr>
        <w:t>Earth Science</w:t>
      </w:r>
      <w:r w:rsidR="00903BD9">
        <w:rPr>
          <w:rFonts w:ascii="Times New Roman" w:hAnsi="Times New Roman" w:cs="Times New Roman"/>
        </w:rPr>
        <w:t xml:space="preserve">, </w:t>
      </w:r>
      <w:r w:rsidR="00903BD9" w:rsidRPr="00903BD9">
        <w:rPr>
          <w:rFonts w:ascii="Times New Roman" w:hAnsi="Times New Roman" w:cs="Times New Roman"/>
        </w:rPr>
        <w:t>Military Sciences</w:t>
      </w:r>
      <w:r w:rsidR="00903BD9">
        <w:rPr>
          <w:rFonts w:ascii="Times New Roman" w:hAnsi="Times New Roman" w:cs="Times New Roman"/>
        </w:rPr>
        <w:t xml:space="preserve">, </w:t>
      </w:r>
      <w:r w:rsidR="00903BD9" w:rsidRPr="00903BD9">
        <w:rPr>
          <w:rFonts w:ascii="Times New Roman" w:hAnsi="Times New Roman" w:cs="Times New Roman"/>
        </w:rPr>
        <w:t>Theology</w:t>
      </w:r>
      <w:r w:rsidR="00903BD9">
        <w:rPr>
          <w:rFonts w:ascii="Times New Roman" w:hAnsi="Times New Roman" w:cs="Times New Roman"/>
        </w:rPr>
        <w:t xml:space="preserve">, </w:t>
      </w:r>
      <w:r w:rsidR="00903BD9" w:rsidRPr="00903BD9">
        <w:rPr>
          <w:rFonts w:ascii="Times New Roman" w:hAnsi="Times New Roman" w:cs="Times New Roman"/>
        </w:rPr>
        <w:t>Literature</w:t>
      </w:r>
      <w:r w:rsidR="00903BD9">
        <w:rPr>
          <w:rFonts w:ascii="Times New Roman" w:hAnsi="Times New Roman" w:cs="Times New Roman"/>
        </w:rPr>
        <w:t xml:space="preserve">, </w:t>
      </w:r>
      <w:r w:rsidR="00903BD9" w:rsidRPr="00903BD9">
        <w:rPr>
          <w:rFonts w:ascii="Times New Roman" w:hAnsi="Times New Roman" w:cs="Times New Roman"/>
        </w:rPr>
        <w:t>Chemical and Environmental Sciences</w:t>
      </w:r>
      <w:r w:rsidR="00903BD9">
        <w:rPr>
          <w:rFonts w:ascii="Times New Roman" w:hAnsi="Times New Roman" w:cs="Times New Roman"/>
        </w:rPr>
        <w:t xml:space="preserve">, </w:t>
      </w:r>
      <w:r w:rsidR="00903BD9" w:rsidRPr="00903BD9">
        <w:rPr>
          <w:rFonts w:ascii="Times New Roman" w:hAnsi="Times New Roman" w:cs="Times New Roman"/>
        </w:rPr>
        <w:t>Communication Science</w:t>
      </w:r>
      <w:r w:rsidR="00903BD9">
        <w:rPr>
          <w:rFonts w:ascii="Times New Roman" w:hAnsi="Times New Roman" w:cs="Times New Roman"/>
        </w:rPr>
        <w:t xml:space="preserve">, </w:t>
      </w:r>
      <w:r w:rsidR="00903BD9" w:rsidRPr="00903BD9">
        <w:rPr>
          <w:rFonts w:ascii="Times New Roman" w:hAnsi="Times New Roman" w:cs="Times New Roman"/>
        </w:rPr>
        <w:t>Economics</w:t>
      </w:r>
      <w:r w:rsidR="00903BD9">
        <w:rPr>
          <w:rFonts w:ascii="Times New Roman" w:hAnsi="Times New Roman" w:cs="Times New Roman"/>
        </w:rPr>
        <w:t xml:space="preserve">, </w:t>
      </w:r>
      <w:r w:rsidR="00903BD9" w:rsidRPr="00903BD9">
        <w:rPr>
          <w:rFonts w:ascii="Times New Roman" w:hAnsi="Times New Roman" w:cs="Times New Roman"/>
        </w:rPr>
        <w:t>Public administration</w:t>
      </w:r>
      <w:r w:rsidR="00903BD9">
        <w:rPr>
          <w:rFonts w:ascii="Times New Roman" w:hAnsi="Times New Roman" w:cs="Times New Roman"/>
        </w:rPr>
        <w:t>,</w:t>
      </w:r>
      <w:r w:rsidR="00903BD9" w:rsidRPr="00903BD9">
        <w:rPr>
          <w:rFonts w:ascii="Times New Roman" w:hAnsi="Times New Roman" w:cs="Times New Roman"/>
        </w:rPr>
        <w:t xml:space="preserve"> Mathematics and Informatics</w:t>
      </w:r>
      <w:r w:rsidR="00903BD9">
        <w:rPr>
          <w:rFonts w:ascii="Times New Roman" w:hAnsi="Times New Roman" w:cs="Times New Roman"/>
        </w:rPr>
        <w:t xml:space="preserve">, </w:t>
      </w:r>
      <w:r w:rsidR="00903BD9" w:rsidRPr="00903BD9">
        <w:rPr>
          <w:rFonts w:ascii="Times New Roman" w:hAnsi="Times New Roman" w:cs="Times New Roman"/>
        </w:rPr>
        <w:t>Engineering</w:t>
      </w:r>
      <w:r w:rsidR="00903BD9">
        <w:rPr>
          <w:rFonts w:ascii="Times New Roman" w:hAnsi="Times New Roman" w:cs="Times New Roman"/>
        </w:rPr>
        <w:t xml:space="preserve">, </w:t>
      </w:r>
      <w:r w:rsidR="00903BD9" w:rsidRPr="00903BD9">
        <w:rPr>
          <w:rFonts w:ascii="Times New Roman" w:hAnsi="Times New Roman" w:cs="Times New Roman"/>
        </w:rPr>
        <w:t>Arts</w:t>
      </w:r>
      <w:r w:rsidR="00903BD9">
        <w:rPr>
          <w:rFonts w:ascii="Times New Roman" w:hAnsi="Times New Roman" w:cs="Times New Roman"/>
        </w:rPr>
        <w:t xml:space="preserve">, </w:t>
      </w:r>
      <w:r w:rsidR="00903BD9" w:rsidRPr="00903BD9">
        <w:rPr>
          <w:rFonts w:ascii="Times New Roman" w:hAnsi="Times New Roman" w:cs="Times New Roman"/>
        </w:rPr>
        <w:t>Linguistics</w:t>
      </w:r>
      <w:r w:rsidR="00903BD9">
        <w:rPr>
          <w:rFonts w:ascii="Times New Roman" w:hAnsi="Times New Roman" w:cs="Times New Roman"/>
        </w:rPr>
        <w:t xml:space="preserve">, </w:t>
      </w:r>
      <w:r w:rsidR="00903BD9" w:rsidRPr="00903BD9">
        <w:rPr>
          <w:rFonts w:ascii="Times New Roman" w:hAnsi="Times New Roman" w:cs="Times New Roman"/>
        </w:rPr>
        <w:t>Medical and Health Sciences</w:t>
      </w:r>
      <w:r w:rsidR="00903BD9">
        <w:rPr>
          <w:rFonts w:ascii="Times New Roman" w:hAnsi="Times New Roman" w:cs="Times New Roman"/>
        </w:rPr>
        <w:t xml:space="preserve">, </w:t>
      </w:r>
      <w:r w:rsidR="00903BD9" w:rsidRPr="00903BD9">
        <w:rPr>
          <w:rFonts w:ascii="Times New Roman" w:hAnsi="Times New Roman" w:cs="Times New Roman"/>
        </w:rPr>
        <w:t>Psychology and Education Sciences</w:t>
      </w:r>
      <w:r w:rsidR="00903BD9">
        <w:rPr>
          <w:rFonts w:ascii="Times New Roman" w:hAnsi="Times New Roman" w:cs="Times New Roman"/>
        </w:rPr>
        <w:t>,</w:t>
      </w:r>
      <w:r w:rsidR="00903BD9" w:rsidRPr="00903BD9">
        <w:rPr>
          <w:rFonts w:ascii="Times New Roman" w:hAnsi="Times New Roman" w:cs="Times New Roman"/>
        </w:rPr>
        <w:t xml:space="preserve"> Police Sciences</w:t>
      </w:r>
      <w:r w:rsidR="00903BD9">
        <w:rPr>
          <w:rFonts w:ascii="Times New Roman" w:hAnsi="Times New Roman" w:cs="Times New Roman"/>
        </w:rPr>
        <w:t xml:space="preserve">, </w:t>
      </w:r>
      <w:r w:rsidR="00903BD9" w:rsidRPr="00903BD9">
        <w:rPr>
          <w:rFonts w:ascii="Times New Roman" w:hAnsi="Times New Roman" w:cs="Times New Roman"/>
        </w:rPr>
        <w:t>Sport Science</w:t>
      </w:r>
      <w:r w:rsidR="00903BD9">
        <w:rPr>
          <w:rFonts w:ascii="Times New Roman" w:hAnsi="Times New Roman" w:cs="Times New Roman"/>
        </w:rPr>
        <w:t xml:space="preserve">, </w:t>
      </w:r>
      <w:r w:rsidR="00903BD9" w:rsidRPr="00903BD9">
        <w:rPr>
          <w:rFonts w:ascii="Times New Roman" w:hAnsi="Times New Roman" w:cs="Times New Roman"/>
        </w:rPr>
        <w:t xml:space="preserve">Sociological and Multidisciplinary Social Sciences </w:t>
      </w:r>
      <w:r w:rsidR="00903BD9">
        <w:rPr>
          <w:rFonts w:ascii="Times New Roman" w:hAnsi="Times New Roman" w:cs="Times New Roman"/>
        </w:rPr>
        <w:t xml:space="preserve">and </w:t>
      </w:r>
      <w:r w:rsidR="00903BD9" w:rsidRPr="00903BD9">
        <w:rPr>
          <w:rFonts w:ascii="Times New Roman" w:hAnsi="Times New Roman" w:cs="Times New Roman"/>
        </w:rPr>
        <w:t>History and Political Sciences</w:t>
      </w:r>
      <w:r w:rsidR="00903BD9">
        <w:rPr>
          <w:rFonts w:ascii="Times New Roman" w:hAnsi="Times New Roman" w:cs="Times New Roman"/>
        </w:rPr>
        <w:t xml:space="preserve">. </w:t>
      </w:r>
    </w:p>
    <w:p w14:paraId="5985671A" w14:textId="77777777" w:rsidR="003430FA" w:rsidRDefault="003430FA" w:rsidP="00275E11">
      <w:pPr>
        <w:pStyle w:val="Nincstrkz"/>
        <w:spacing w:line="360" w:lineRule="auto"/>
        <w:ind w:firstLine="720"/>
        <w:jc w:val="both"/>
        <w:rPr>
          <w:rFonts w:ascii="Times New Roman" w:hAnsi="Times New Roman" w:cs="Times New Roman"/>
        </w:rPr>
      </w:pPr>
    </w:p>
    <w:p w14:paraId="1629B178" w14:textId="2DD4D894" w:rsidR="008875ED" w:rsidRDefault="0060483B" w:rsidP="00275E11">
      <w:pPr>
        <w:pStyle w:val="Nincstrkz"/>
        <w:spacing w:line="360" w:lineRule="auto"/>
        <w:ind w:firstLine="720"/>
        <w:jc w:val="both"/>
        <w:rPr>
          <w:rFonts w:ascii="Times New Roman" w:hAnsi="Times New Roman" w:cs="Times New Roman"/>
        </w:rPr>
      </w:pPr>
      <w:r>
        <w:rPr>
          <w:rFonts w:ascii="Times New Roman" w:hAnsi="Times New Roman" w:cs="Times New Roman"/>
        </w:rPr>
        <w:t xml:space="preserve">I presented on the second day of the event (May 4) in Sociology (English sub session) together with some classmates. The 15-minute presentation, which is my first in Hungary, made me realize what to highlight in the limited amount of time, not neglecting the vital areas of my research. This is the first time I presented a section of my ongoing dissertation. For me, the event served as an avenue to reflect on what to improve on the future conferences that I am going to attend. </w:t>
      </w:r>
    </w:p>
    <w:p w14:paraId="71BBE822" w14:textId="50C55D8E" w:rsidR="0060483B" w:rsidRDefault="0060483B" w:rsidP="00275E11">
      <w:pPr>
        <w:pStyle w:val="Nincstrkz"/>
        <w:spacing w:line="360" w:lineRule="auto"/>
        <w:ind w:firstLine="720"/>
        <w:jc w:val="both"/>
        <w:rPr>
          <w:rFonts w:ascii="Times New Roman" w:hAnsi="Times New Roman" w:cs="Times New Roman"/>
        </w:rPr>
      </w:pPr>
    </w:p>
    <w:p w14:paraId="3EA2FE82" w14:textId="4032B3CE" w:rsidR="0060483B" w:rsidRDefault="0060483B" w:rsidP="00275E11">
      <w:pPr>
        <w:pStyle w:val="Nincstrkz"/>
        <w:spacing w:line="360" w:lineRule="auto"/>
        <w:ind w:firstLine="720"/>
        <w:jc w:val="both"/>
        <w:rPr>
          <w:rFonts w:ascii="Times New Roman" w:hAnsi="Times New Roman" w:cs="Times New Roman"/>
        </w:rPr>
      </w:pPr>
      <w:r>
        <w:rPr>
          <w:rFonts w:ascii="Times New Roman" w:hAnsi="Times New Roman" w:cs="Times New Roman"/>
        </w:rPr>
        <w:t xml:space="preserve">Networking or socializing is also a vital consequence of attending conferences and I am grateful to be reunited with former Hungarian classmates who share the same endeavor </w:t>
      </w:r>
      <w:r w:rsidR="003430FA">
        <w:rPr>
          <w:rFonts w:ascii="Times New Roman" w:hAnsi="Times New Roman" w:cs="Times New Roman"/>
        </w:rPr>
        <w:t xml:space="preserve">of dissertation writing. We get to exchange pleasantries and ideas about our researches. Moreover, I get to meet other international students who share the same motivations to engage in events that will develop our writing and presenting skills. </w:t>
      </w:r>
    </w:p>
    <w:p w14:paraId="57EFC5AB" w14:textId="77777777" w:rsidR="00275E11" w:rsidRDefault="00275E11" w:rsidP="00275E11">
      <w:pPr>
        <w:pStyle w:val="Nincstrkz"/>
        <w:spacing w:line="360" w:lineRule="auto"/>
        <w:ind w:firstLine="720"/>
        <w:jc w:val="both"/>
        <w:rPr>
          <w:rFonts w:ascii="Times New Roman" w:hAnsi="Times New Roman" w:cs="Times New Roman"/>
        </w:rPr>
      </w:pPr>
    </w:p>
    <w:p w14:paraId="425E3BC7" w14:textId="0B4A7C22" w:rsidR="008875ED" w:rsidRDefault="00C03E1B" w:rsidP="008875ED">
      <w:pPr>
        <w:pStyle w:val="Nincstrkz"/>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388CCAA" w14:textId="59F93C3B" w:rsidR="00C03E1B" w:rsidRDefault="00C03E1B" w:rsidP="008875ED">
      <w:pPr>
        <w:pStyle w:val="Nincstrkz"/>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1BCB7FE" w14:textId="59FA4F45" w:rsidR="008875ED" w:rsidRPr="008875ED" w:rsidRDefault="008875ED" w:rsidP="008875ED">
      <w:pPr>
        <w:pStyle w:val="Nincstrkz"/>
        <w:rPr>
          <w:rFonts w:ascii="Times New Roman" w:hAnsi="Times New Roman" w:cs="Times New Roman"/>
        </w:rPr>
      </w:pPr>
    </w:p>
    <w:p w14:paraId="62ECAD84" w14:textId="77777777" w:rsidR="008875ED" w:rsidRPr="008875ED" w:rsidRDefault="008875ED" w:rsidP="008875ED">
      <w:pPr>
        <w:spacing w:line="360" w:lineRule="auto"/>
        <w:rPr>
          <w:rFonts w:ascii="Times New Roman" w:hAnsi="Times New Roman" w:cs="Times New Roman"/>
        </w:rPr>
      </w:pPr>
    </w:p>
    <w:sectPr w:rsidR="008875ED" w:rsidRPr="008875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ED"/>
    <w:rsid w:val="00034F9C"/>
    <w:rsid w:val="001560D0"/>
    <w:rsid w:val="00275E11"/>
    <w:rsid w:val="003430FA"/>
    <w:rsid w:val="0060483B"/>
    <w:rsid w:val="008875ED"/>
    <w:rsid w:val="00903BD9"/>
    <w:rsid w:val="00C03E1B"/>
    <w:rsid w:val="00D8199A"/>
    <w:rsid w:val="00DF11AD"/>
    <w:rsid w:val="00F6187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ABCE"/>
  <w15:chartTrackingRefBased/>
  <w15:docId w15:val="{E3E18DD7-DDBE-4267-9A93-BAD1AA1B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887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1924</Characters>
  <Application>Microsoft Office Word</Application>
  <DocSecurity>4</DocSecurity>
  <Lines>16</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Maido</dc:creator>
  <cp:keywords/>
  <dc:description/>
  <cp:lastModifiedBy>Megyesi Janka</cp:lastModifiedBy>
  <cp:revision>2</cp:revision>
  <dcterms:created xsi:type="dcterms:W3CDTF">2019-05-27T08:53:00Z</dcterms:created>
  <dcterms:modified xsi:type="dcterms:W3CDTF">2019-05-27T08:53:00Z</dcterms:modified>
</cp:coreProperties>
</file>